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51F" w:rsidRDefault="006A651F" w:rsidP="009B48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>
        <w:rPr>
          <w:rFonts w:ascii="Times New Roman" w:hAnsi="Times New Roman" w:cs="Times New Roman"/>
          <w:noProof/>
          <w:color w:val="000000"/>
          <w:kern w:val="28"/>
          <w:sz w:val="24"/>
          <w:szCs w:val="24"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777\Desktop\сканы на сайт\img1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сканы на сайт\img18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51F" w:rsidRDefault="006A651F" w:rsidP="009B48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</w:p>
    <w:p w:rsidR="006A651F" w:rsidRDefault="006A651F" w:rsidP="009B48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</w:p>
    <w:p w:rsidR="009B48A4" w:rsidRPr="00B1328C" w:rsidRDefault="009B48A4" w:rsidP="009B48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lastRenderedPageBreak/>
        <w:t>II</w:t>
      </w:r>
      <w:r w:rsidRPr="00B132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Организация непосредственно образовательной деятельности</w:t>
      </w:r>
    </w:p>
    <w:p w:rsidR="009B48A4" w:rsidRPr="00BB44AA" w:rsidRDefault="009B48A4" w:rsidP="009B48A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.1.Образовательный процесс осуществляется в соответствии с Основной общеобразовательной программой </w:t>
      </w:r>
      <w:r w:rsidR="0033492D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ДОУ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B48A4" w:rsidRPr="00BB44AA" w:rsidRDefault="009B48A4" w:rsidP="009B48A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.2.Непосредственно образовательная деятельность проводится в соответствии с </w:t>
      </w:r>
      <w:proofErr w:type="spellStart"/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</w:t>
      </w:r>
      <w:proofErr w:type="spellEnd"/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. Максимально допустимый объем недельной непосредственно образовательной деятельности составляет:</w:t>
      </w:r>
    </w:p>
    <w:p w:rsidR="009B48A4" w:rsidRPr="00BB44AA" w:rsidRDefault="009B48A4" w:rsidP="009B48A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• для детей раннего возраста до 3 лет – 10 занятий в неделю, продолжительностью не более 8-10 мин.;</w:t>
      </w:r>
    </w:p>
    <w:p w:rsidR="009B48A4" w:rsidRPr="00BB44AA" w:rsidRDefault="009B48A4" w:rsidP="009B48A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• для детей дошкольного возраста от 3 до 4 лет- 11 занятий в неделю, продолжительностью не более 15 мин.;</w:t>
      </w:r>
    </w:p>
    <w:p w:rsidR="009B48A4" w:rsidRPr="00BB44AA" w:rsidRDefault="009B48A4" w:rsidP="009B48A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• для детей дошкольного возраста от 4 до 5 лет –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занятий в неделю продолжительностью не более 20 мин.</w:t>
      </w:r>
    </w:p>
    <w:p w:rsidR="009B48A4" w:rsidRPr="00BB44AA" w:rsidRDefault="009B48A4" w:rsidP="009B48A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• для детей дошкольного возраста от 5 до 6 лет -1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занятий в неделю продолжительностью не более 25 мин.</w:t>
      </w:r>
    </w:p>
    <w:p w:rsidR="009B48A4" w:rsidRPr="00BB44AA" w:rsidRDefault="009B48A4" w:rsidP="009B48A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• для детей дошкольного возраста от 6 до 7 лет –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занятий в неделю продолжительностью не более 30 мин.</w:t>
      </w:r>
    </w:p>
    <w:p w:rsidR="009B48A4" w:rsidRPr="00BB44AA" w:rsidRDefault="009B48A4" w:rsidP="009B48A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.3. В группах раннего возраста допускается проводить одно занятие в первую и одно занятие во вторую половину дня. В теплое время года макс</w:t>
      </w:r>
      <w:r w:rsidR="001D3E30">
        <w:rPr>
          <w:rFonts w:ascii="Times New Roman" w:eastAsia="Times New Roman" w:hAnsi="Times New Roman" w:cs="Times New Roman"/>
          <w:sz w:val="26"/>
          <w:szCs w:val="26"/>
          <w:lang w:eastAsia="ru-RU"/>
        </w:rPr>
        <w:t>имальное число занятий проводит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ся на участке во время прогулки.</w:t>
      </w:r>
    </w:p>
    <w:p w:rsidR="009B48A4" w:rsidRPr="00BB44AA" w:rsidRDefault="009B48A4" w:rsidP="009B48A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.4.Максимально допустимое количество занятий в первой половине дня в младших и средних группах не превышает 2-х ( 30 и 40 </w:t>
      </w:r>
      <w:proofErr w:type="spellStart"/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</w:t>
      </w:r>
      <w:proofErr w:type="gramStart"/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.с</w:t>
      </w:r>
      <w:proofErr w:type="gramEnd"/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оответственно</w:t>
      </w:r>
      <w:proofErr w:type="spellEnd"/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), а в старшей и подготовительной 3-х занятий (45 мин. и 1,5 часа соответственно).</w:t>
      </w:r>
    </w:p>
    <w:p w:rsidR="009B48A4" w:rsidRPr="00BB44AA" w:rsidRDefault="009B48A4" w:rsidP="009B48A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.5.Образовательная деятельность с детьми старшего дошкольного возраста может осуществляться во второй половине дня после дневного сна. Ее продолжительность должна составлять не более 25 – 30 минут в день.</w:t>
      </w:r>
    </w:p>
    <w:p w:rsidR="009B48A4" w:rsidRPr="00BB44AA" w:rsidRDefault="009B48A4" w:rsidP="009B48A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B44AA">
        <w:rPr>
          <w:rFonts w:ascii="Times New Roman" w:eastAsia="Times New Roman" w:hAnsi="Times New Roman" w:cs="Times New Roman"/>
          <w:sz w:val="26"/>
          <w:szCs w:val="26"/>
          <w:lang w:eastAsia="ru-RU"/>
        </w:rPr>
        <w:t>.6. Перерыв между занятиями составляет не менее 10 мин. В середине непосредственно образовательной деятельности статического характера проводятся физкультурные минутки</w:t>
      </w:r>
    </w:p>
    <w:p w:rsidR="009B48A4" w:rsidRDefault="009B48A4" w:rsidP="009B48A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3492D" w:rsidRDefault="0033492D" w:rsidP="009B48A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3492D" w:rsidRDefault="0033492D" w:rsidP="009B48A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3492D" w:rsidRPr="00C6573B" w:rsidRDefault="0033492D" w:rsidP="009B48A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B48A4" w:rsidRPr="00B1328C" w:rsidRDefault="009B48A4" w:rsidP="009B48A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>
        <w:rPr>
          <w:rFonts w:ascii="Times New Roman" w:hAnsi="Times New Roman" w:cs="Times New Roman"/>
          <w:b/>
          <w:iCs/>
          <w:sz w:val="26"/>
          <w:szCs w:val="26"/>
          <w:lang w:val="en-US"/>
        </w:rPr>
        <w:lastRenderedPageBreak/>
        <w:t>III</w:t>
      </w:r>
      <w:r w:rsidRPr="00DA5555">
        <w:rPr>
          <w:rFonts w:ascii="Times New Roman" w:hAnsi="Times New Roman" w:cs="Times New Roman"/>
          <w:b/>
          <w:iCs/>
          <w:sz w:val="26"/>
          <w:szCs w:val="26"/>
        </w:rPr>
        <w:t xml:space="preserve">. </w:t>
      </w:r>
      <w:r w:rsidRPr="00B1328C">
        <w:rPr>
          <w:rFonts w:ascii="Times New Roman" w:hAnsi="Times New Roman" w:cs="Times New Roman"/>
          <w:b/>
          <w:iCs/>
          <w:sz w:val="26"/>
          <w:szCs w:val="26"/>
        </w:rPr>
        <w:t>Организац</w:t>
      </w:r>
      <w:r>
        <w:rPr>
          <w:rFonts w:ascii="Times New Roman" w:hAnsi="Times New Roman" w:cs="Times New Roman"/>
          <w:b/>
          <w:iCs/>
          <w:sz w:val="26"/>
          <w:szCs w:val="26"/>
        </w:rPr>
        <w:t>ия самостоятельной деятельности</w:t>
      </w:r>
    </w:p>
    <w:p w:rsidR="009B48A4" w:rsidRPr="00C6573B" w:rsidRDefault="009B48A4" w:rsidP="009B48A4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C6573B">
        <w:rPr>
          <w:rFonts w:ascii="Times New Roman" w:hAnsi="Times New Roman" w:cs="Times New Roman"/>
          <w:i/>
          <w:iCs/>
          <w:sz w:val="26"/>
          <w:szCs w:val="26"/>
        </w:rPr>
        <w:t>Самостоятельная деятельность: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 xml:space="preserve">1) свободная деятельность воспитанников в условиях созданной педагогами предметно-развивающей образовательной среды, обеспечивающая выбор каждым ребенком деятельности по интересам и позволяющая ему взаимодействовать со сверстниками или действовать индивидуально; 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>2) организованная воспитателем деятельность воспитанников, направленная на решение задач, связанных с интересами других людей (эмоциональное благополучие других людей, помощь другим в быту и др.).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>Самостоятельная деятельность детей 3-7 лет (игры, подготовка к занятиям, личная гигиена и др.) занимает в режиме дня не менее 3-4 часов.</w:t>
      </w:r>
    </w:p>
    <w:p w:rsidR="009B48A4" w:rsidRPr="00C6573B" w:rsidRDefault="009B48A4" w:rsidP="009B48A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B48A4" w:rsidRPr="00B1328C" w:rsidRDefault="009B48A4" w:rsidP="009B48A4">
      <w:pPr>
        <w:pStyle w:val="1"/>
        <w:spacing w:line="360" w:lineRule="auto"/>
        <w:ind w:firstLine="709"/>
        <w:jc w:val="center"/>
        <w:rPr>
          <w:rFonts w:ascii="Times New Roman" w:hAnsi="Times New Roman"/>
          <w:b/>
          <w:iCs/>
          <w:sz w:val="26"/>
          <w:szCs w:val="26"/>
        </w:rPr>
      </w:pPr>
      <w:r w:rsidRPr="00B1328C">
        <w:rPr>
          <w:rFonts w:ascii="Times New Roman" w:hAnsi="Times New Roman"/>
          <w:b/>
          <w:iCs/>
          <w:sz w:val="26"/>
          <w:szCs w:val="26"/>
          <w:lang w:val="en-US"/>
        </w:rPr>
        <w:t>IV</w:t>
      </w:r>
      <w:r w:rsidRPr="00291549">
        <w:rPr>
          <w:rFonts w:ascii="Times New Roman" w:hAnsi="Times New Roman"/>
          <w:b/>
          <w:iCs/>
          <w:sz w:val="26"/>
          <w:szCs w:val="26"/>
        </w:rPr>
        <w:t xml:space="preserve">. </w:t>
      </w:r>
      <w:r w:rsidRPr="00B1328C">
        <w:rPr>
          <w:rFonts w:ascii="Times New Roman" w:hAnsi="Times New Roman"/>
          <w:b/>
          <w:iCs/>
          <w:sz w:val="26"/>
          <w:szCs w:val="26"/>
        </w:rPr>
        <w:t>Организация сна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 xml:space="preserve">При недостатке сна 1,5 ч в сутки выносливость нервных клеток у детей ослабевает, наступают снижение активности, вялость. Длительное недосыпание может привести к невротическим расстройствам. Поэтому общая продолжительность суточного сна для детей дошкольного возраста 12-12,5 часов, из которых 2,0-2,5 часа отводят дневному сну. Для детей  до 3 лет – не менее 3-х часов. 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>При организации сна учитываются следующие</w:t>
      </w:r>
      <w:r w:rsidRPr="00C6573B">
        <w:rPr>
          <w:rFonts w:ascii="Times New Roman" w:hAnsi="Times New Roman"/>
          <w:iCs/>
          <w:sz w:val="26"/>
          <w:szCs w:val="26"/>
        </w:rPr>
        <w:t xml:space="preserve"> правила: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>1. В момент подготовки детей ко сну обстановка должна быть спокойной, шумные игры исключаются за 30 мин до сна.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>2. Первыми за обеденный стол садятся дети с ослабленным здоровьем, чтобы затем они первыми ложились в постель.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 xml:space="preserve">3. Спальню перед сном проветривают со снижением температуры воздуха в помещении на 2—4 градуса. 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 xml:space="preserve">4. Во время сна детей присутствие воспитателя (или его помощника) в спальне обязательно. 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>5. Необходимо правильно разбудить детей; дать возможность 5-10 минут полежать, но не задерживать их в постели.</w:t>
      </w:r>
    </w:p>
    <w:p w:rsidR="009B48A4" w:rsidRPr="00DA5555" w:rsidRDefault="009B48A4" w:rsidP="009B48A4">
      <w:pPr>
        <w:pStyle w:val="a6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48A4" w:rsidRPr="00DA5555" w:rsidRDefault="009B48A4" w:rsidP="009B48A4">
      <w:pPr>
        <w:pStyle w:val="a6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48A4" w:rsidRPr="00291549" w:rsidRDefault="009B48A4" w:rsidP="009B48A4">
      <w:pPr>
        <w:pStyle w:val="a6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1549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V</w:t>
      </w:r>
      <w:r w:rsidRPr="00887035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291549">
        <w:rPr>
          <w:rFonts w:ascii="Times New Roman" w:hAnsi="Times New Roman" w:cs="Times New Roman"/>
          <w:b/>
          <w:sz w:val="26"/>
          <w:szCs w:val="26"/>
        </w:rPr>
        <w:t>Организация прогулки</w:t>
      </w:r>
    </w:p>
    <w:p w:rsidR="009B48A4" w:rsidRPr="00887035" w:rsidRDefault="009B48A4" w:rsidP="009B48A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87035">
        <w:rPr>
          <w:rFonts w:ascii="Times New Roman" w:eastAsia="Times New Roman" w:hAnsi="Times New Roman" w:cs="Times New Roman"/>
          <w:sz w:val="26"/>
          <w:szCs w:val="26"/>
        </w:rPr>
        <w:t xml:space="preserve">Рекомендуемая продолжительность ежедневных прогулок составляет 3 — 4 часа. Продолжительность прогулки определяется </w:t>
      </w:r>
      <w:r w:rsidR="0033492D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887035">
        <w:rPr>
          <w:rFonts w:ascii="Times New Roman" w:eastAsia="Times New Roman" w:hAnsi="Times New Roman" w:cs="Times New Roman"/>
          <w:sz w:val="26"/>
          <w:szCs w:val="26"/>
        </w:rPr>
        <w:t>ДОУ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87035">
        <w:rPr>
          <w:rFonts w:ascii="Times New Roman" w:eastAsia="Times New Roman" w:hAnsi="Times New Roman" w:cs="Times New Roman"/>
          <w:sz w:val="26"/>
          <w:szCs w:val="26"/>
        </w:rPr>
        <w:t>в зависимости от климатических условий. Рекомендуется организовывать прогулки 2 раза в день: в первую половину дня и во вторую половину дня – после дневного сна или перед уходом детей домой. При температуре воздуха ниже минус 15 °C и скорости ветра более 7 м/с продолжительность прогулки сокращается. При более низких температурах прогулка может быть отменена.</w:t>
      </w:r>
      <w:r w:rsidRPr="00887035">
        <w:rPr>
          <w:rFonts w:ascii="Times New Roman" w:eastAsia="Times New Roman" w:hAnsi="Times New Roman" w:cs="Times New Roman"/>
          <w:color w:val="011428"/>
          <w:sz w:val="26"/>
          <w:szCs w:val="26"/>
        </w:rPr>
        <w:t xml:space="preserve"> Прогулка не проводится при температуре воздуха ниже минус 15 °C и скорости ветра более 15 м/с для детей до 4 лет, а для детей 5 - 7 лет при температуре воздуха ниже минус 20 °C и скорости ветра более 15 м/</w:t>
      </w:r>
      <w:proofErr w:type="gramStart"/>
      <w:r w:rsidRPr="00887035">
        <w:rPr>
          <w:rFonts w:ascii="Times New Roman" w:eastAsia="Times New Roman" w:hAnsi="Times New Roman" w:cs="Times New Roman"/>
          <w:color w:val="011428"/>
          <w:sz w:val="26"/>
          <w:szCs w:val="26"/>
        </w:rPr>
        <w:t>с</w:t>
      </w:r>
      <w:proofErr w:type="gramEnd"/>
      <w:r w:rsidRPr="00887035">
        <w:rPr>
          <w:rFonts w:ascii="Times New Roman" w:eastAsia="Times New Roman" w:hAnsi="Times New Roman" w:cs="Times New Roman"/>
          <w:color w:val="011428"/>
          <w:sz w:val="26"/>
          <w:szCs w:val="26"/>
        </w:rPr>
        <w:t>.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 xml:space="preserve">Прогулка состоит из следующих </w:t>
      </w:r>
      <w:r w:rsidRPr="00C6573B">
        <w:rPr>
          <w:rFonts w:ascii="Times New Roman" w:hAnsi="Times New Roman"/>
          <w:b/>
          <w:bCs/>
          <w:i/>
          <w:iCs/>
          <w:sz w:val="26"/>
          <w:szCs w:val="26"/>
        </w:rPr>
        <w:t>частей</w:t>
      </w:r>
      <w:r w:rsidRPr="00C6573B">
        <w:rPr>
          <w:rFonts w:ascii="Times New Roman" w:hAnsi="Times New Roman"/>
          <w:sz w:val="26"/>
          <w:szCs w:val="26"/>
        </w:rPr>
        <w:t xml:space="preserve">: 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 xml:space="preserve"> - наблюдение, 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 xml:space="preserve"> - подвижные игры,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 xml:space="preserve"> - труд на участке, 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 xml:space="preserve"> - самостоятельную игровую деятельность детей, 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 xml:space="preserve"> - индивидуальную работу с детьми по развитию физических качеств. 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>Чтобы дети не перегревались и не простужались, выход на прогулку организовывается подгруппами, а продолжительность регулируется индивидуально, в соответствии с возрастом, состоянием здоровья и погодными условиями.</w:t>
      </w:r>
      <w:r w:rsidR="001D3E30">
        <w:rPr>
          <w:rFonts w:ascii="Times New Roman" w:hAnsi="Times New Roman"/>
          <w:sz w:val="26"/>
          <w:szCs w:val="26"/>
        </w:rPr>
        <w:t xml:space="preserve"> Детей учат правильно одеваться</w:t>
      </w:r>
      <w:r w:rsidRPr="00C6573B">
        <w:rPr>
          <w:rFonts w:ascii="Times New Roman" w:hAnsi="Times New Roman"/>
          <w:sz w:val="26"/>
          <w:szCs w:val="26"/>
        </w:rPr>
        <w:t xml:space="preserve"> в определенной последовательности.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 xml:space="preserve">В зависимости от предыдущего занятия и погодных </w:t>
      </w:r>
      <w:r w:rsidR="001D3E30">
        <w:rPr>
          <w:rFonts w:ascii="Times New Roman" w:hAnsi="Times New Roman"/>
          <w:sz w:val="26"/>
          <w:szCs w:val="26"/>
        </w:rPr>
        <w:t xml:space="preserve">условий </w:t>
      </w:r>
      <w:r w:rsidRPr="00C6573B">
        <w:rPr>
          <w:rFonts w:ascii="Times New Roman" w:hAnsi="Times New Roman"/>
          <w:sz w:val="26"/>
          <w:szCs w:val="26"/>
        </w:rPr>
        <w:t xml:space="preserve"> изменяется и последовательность разных видов деятельности детей на прогулке. Так, если в холодное время дети находились на занятии, требующем больших умственных усилий, усидчивости, на прогулке необходимо вначале провести подвижные игры, пробежки, а затем перейти к наблюдениям. Если до прогулки было физкультурное или музыкальное занятие, то начинают с наблюдений, спокойных игр. </w:t>
      </w:r>
    </w:p>
    <w:p w:rsidR="009B48A4" w:rsidRPr="00C6573B" w:rsidRDefault="009B48A4" w:rsidP="009B48A4">
      <w:pPr>
        <w:pStyle w:val="1"/>
        <w:spacing w:line="360" w:lineRule="auto"/>
        <w:jc w:val="both"/>
        <w:rPr>
          <w:rFonts w:ascii="Times New Roman" w:hAnsi="Times New Roman"/>
          <w:b/>
          <w:i/>
          <w:sz w:val="26"/>
          <w:szCs w:val="26"/>
        </w:rPr>
      </w:pPr>
      <w:r w:rsidRPr="00C6573B">
        <w:rPr>
          <w:rFonts w:ascii="Times New Roman" w:hAnsi="Times New Roman"/>
          <w:b/>
          <w:i/>
          <w:sz w:val="26"/>
          <w:szCs w:val="26"/>
        </w:rPr>
        <w:t xml:space="preserve">            </w:t>
      </w:r>
    </w:p>
    <w:p w:rsidR="009B48A4" w:rsidRPr="00291549" w:rsidRDefault="009B48A4" w:rsidP="009B48A4">
      <w:pPr>
        <w:pStyle w:val="1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291549">
        <w:rPr>
          <w:rFonts w:ascii="Times New Roman" w:hAnsi="Times New Roman"/>
          <w:b/>
          <w:sz w:val="26"/>
          <w:szCs w:val="26"/>
          <w:lang w:val="en-US"/>
        </w:rPr>
        <w:t>VI</w:t>
      </w:r>
      <w:proofErr w:type="gramStart"/>
      <w:r w:rsidRPr="00887035">
        <w:rPr>
          <w:rFonts w:ascii="Times New Roman" w:hAnsi="Times New Roman"/>
          <w:b/>
          <w:sz w:val="26"/>
          <w:szCs w:val="26"/>
        </w:rPr>
        <w:t>.</w:t>
      </w:r>
      <w:r w:rsidRPr="00291549">
        <w:rPr>
          <w:rFonts w:ascii="Times New Roman" w:hAnsi="Times New Roman"/>
          <w:b/>
          <w:sz w:val="26"/>
          <w:szCs w:val="26"/>
        </w:rPr>
        <w:t xml:space="preserve">  Организация</w:t>
      </w:r>
      <w:proofErr w:type="gramEnd"/>
      <w:r w:rsidRPr="00291549">
        <w:rPr>
          <w:rFonts w:ascii="Times New Roman" w:hAnsi="Times New Roman"/>
          <w:b/>
          <w:sz w:val="26"/>
          <w:szCs w:val="26"/>
        </w:rPr>
        <w:t xml:space="preserve"> питания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 xml:space="preserve">В </w:t>
      </w:r>
      <w:r w:rsidR="0033492D">
        <w:rPr>
          <w:rFonts w:ascii="Times New Roman" w:hAnsi="Times New Roman"/>
          <w:sz w:val="26"/>
          <w:szCs w:val="26"/>
        </w:rPr>
        <w:t>Ч</w:t>
      </w:r>
      <w:r w:rsidRPr="00C6573B">
        <w:rPr>
          <w:rFonts w:ascii="Times New Roman" w:hAnsi="Times New Roman"/>
          <w:sz w:val="26"/>
          <w:szCs w:val="26"/>
        </w:rPr>
        <w:t>ДОУ</w:t>
      </w:r>
      <w:r>
        <w:rPr>
          <w:rFonts w:ascii="Times New Roman" w:hAnsi="Times New Roman"/>
          <w:sz w:val="26"/>
          <w:szCs w:val="26"/>
        </w:rPr>
        <w:t xml:space="preserve"> </w:t>
      </w:r>
      <w:r w:rsidRPr="00C6573B">
        <w:rPr>
          <w:rFonts w:ascii="Times New Roman" w:hAnsi="Times New Roman"/>
          <w:sz w:val="26"/>
          <w:szCs w:val="26"/>
        </w:rPr>
        <w:t xml:space="preserve">для детей организуется </w:t>
      </w:r>
      <w:r>
        <w:rPr>
          <w:rFonts w:ascii="Times New Roman" w:hAnsi="Times New Roman"/>
          <w:sz w:val="26"/>
          <w:szCs w:val="26"/>
        </w:rPr>
        <w:t>5-и</w:t>
      </w:r>
      <w:r w:rsidRPr="00C6573B">
        <w:rPr>
          <w:rFonts w:ascii="Times New Roman" w:hAnsi="Times New Roman"/>
          <w:sz w:val="26"/>
          <w:szCs w:val="26"/>
        </w:rPr>
        <w:t xml:space="preserve"> разовое питание. </w:t>
      </w:r>
      <w:proofErr w:type="gramStart"/>
      <w:r w:rsidRPr="00C6573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C6573B">
        <w:rPr>
          <w:rFonts w:ascii="Times New Roman" w:hAnsi="Times New Roman"/>
          <w:sz w:val="26"/>
          <w:szCs w:val="26"/>
        </w:rPr>
        <w:t xml:space="preserve"> качеством питания (разнообразием), витаминизацией блюд, закладкой продуктов питания, кулинарной обработкой, выходом блюд, вкусовыми качествами пищи, санитарным </w:t>
      </w:r>
      <w:r w:rsidRPr="00C6573B">
        <w:rPr>
          <w:rFonts w:ascii="Times New Roman" w:hAnsi="Times New Roman"/>
          <w:sz w:val="26"/>
          <w:szCs w:val="26"/>
        </w:rPr>
        <w:lastRenderedPageBreak/>
        <w:t xml:space="preserve">состоянием пищеблока, правильностью хранения, соблюдением сроков реализации продуктов возлагается на </w:t>
      </w:r>
      <w:r w:rsidR="0033492D">
        <w:rPr>
          <w:rFonts w:ascii="Times New Roman" w:hAnsi="Times New Roman"/>
          <w:sz w:val="26"/>
          <w:szCs w:val="26"/>
        </w:rPr>
        <w:t>поваров</w:t>
      </w:r>
      <w:r w:rsidRPr="00C6573B">
        <w:rPr>
          <w:rFonts w:ascii="Times New Roman" w:hAnsi="Times New Roman"/>
          <w:sz w:val="26"/>
          <w:szCs w:val="26"/>
        </w:rPr>
        <w:t xml:space="preserve"> </w:t>
      </w:r>
      <w:r w:rsidR="0033492D">
        <w:rPr>
          <w:rFonts w:ascii="Times New Roman" w:hAnsi="Times New Roman"/>
          <w:sz w:val="26"/>
          <w:szCs w:val="26"/>
        </w:rPr>
        <w:t>Ч</w:t>
      </w:r>
      <w:r w:rsidRPr="00C6573B">
        <w:rPr>
          <w:rFonts w:ascii="Times New Roman" w:hAnsi="Times New Roman"/>
          <w:sz w:val="26"/>
          <w:szCs w:val="26"/>
        </w:rPr>
        <w:t>ДОУ.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 xml:space="preserve">В </w:t>
      </w:r>
      <w:r w:rsidR="0033492D">
        <w:rPr>
          <w:rFonts w:ascii="Times New Roman" w:hAnsi="Times New Roman"/>
          <w:sz w:val="26"/>
          <w:szCs w:val="26"/>
        </w:rPr>
        <w:t>Ч</w:t>
      </w:r>
      <w:r w:rsidRPr="00C6573B">
        <w:rPr>
          <w:rFonts w:ascii="Times New Roman" w:hAnsi="Times New Roman"/>
          <w:sz w:val="26"/>
          <w:szCs w:val="26"/>
        </w:rPr>
        <w:t xml:space="preserve">ДОУ осуществляется работа с сотрудниками по повышению качества, организации питания, с родителями воспитанников в целях организации рационального питания в семье, с детьми, посещающими дошкольное образовательное учреждение по формированию представлений о правильном питании и способах сохранения здоровья. Для обеспечения преемственности питания родителей информируют об ассортименте питания ребенка, вывешивая ежедневное меню за время пребывания в </w:t>
      </w:r>
      <w:r w:rsidR="0033492D">
        <w:rPr>
          <w:rFonts w:ascii="Times New Roman" w:hAnsi="Times New Roman"/>
          <w:sz w:val="26"/>
          <w:szCs w:val="26"/>
        </w:rPr>
        <w:t>Ч</w:t>
      </w:r>
      <w:r w:rsidRPr="00C6573B">
        <w:rPr>
          <w:rFonts w:ascii="Times New Roman" w:hAnsi="Times New Roman"/>
          <w:sz w:val="26"/>
          <w:szCs w:val="26"/>
        </w:rPr>
        <w:t>ДОУ.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 xml:space="preserve">В процессе организации питания решаются </w:t>
      </w:r>
      <w:r w:rsidRPr="00C6573B">
        <w:rPr>
          <w:rFonts w:ascii="Times New Roman" w:hAnsi="Times New Roman"/>
          <w:b/>
          <w:bCs/>
          <w:i/>
          <w:iCs/>
          <w:sz w:val="26"/>
          <w:szCs w:val="26"/>
        </w:rPr>
        <w:t>задачи гигиены и правил питания</w:t>
      </w:r>
      <w:r w:rsidRPr="00C6573B">
        <w:rPr>
          <w:rFonts w:ascii="Times New Roman" w:hAnsi="Times New Roman"/>
          <w:sz w:val="26"/>
          <w:szCs w:val="26"/>
        </w:rPr>
        <w:t>:</w:t>
      </w:r>
    </w:p>
    <w:p w:rsidR="009B48A4" w:rsidRPr="00C6573B" w:rsidRDefault="009B48A4" w:rsidP="009B48A4">
      <w:pPr>
        <w:pStyle w:val="a6"/>
        <w:numPr>
          <w:ilvl w:val="0"/>
          <w:numId w:val="1"/>
        </w:numPr>
        <w:suppressAutoHyphens/>
        <w:spacing w:before="0" w:beforeAutospacing="0" w:after="0" w:afterAutospacing="0"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6573B">
        <w:rPr>
          <w:rFonts w:ascii="Times New Roman" w:hAnsi="Times New Roman" w:cs="Times New Roman"/>
          <w:sz w:val="26"/>
          <w:szCs w:val="26"/>
        </w:rPr>
        <w:t>мыть руки перед едой,</w:t>
      </w:r>
    </w:p>
    <w:p w:rsidR="009B48A4" w:rsidRPr="00C6573B" w:rsidRDefault="009B48A4" w:rsidP="009B48A4">
      <w:pPr>
        <w:pStyle w:val="a6"/>
        <w:numPr>
          <w:ilvl w:val="0"/>
          <w:numId w:val="1"/>
        </w:numPr>
        <w:suppressAutoHyphens/>
        <w:spacing w:before="0" w:beforeAutospacing="0" w:after="0" w:afterAutospacing="0"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6573B">
        <w:rPr>
          <w:rFonts w:ascii="Times New Roman" w:hAnsi="Times New Roman" w:cs="Times New Roman"/>
          <w:sz w:val="26"/>
          <w:szCs w:val="26"/>
        </w:rPr>
        <w:t>класть пищу в рот небольшими кусочками и хорошо ее пережевывать,</w:t>
      </w:r>
    </w:p>
    <w:p w:rsidR="009B48A4" w:rsidRPr="00C6573B" w:rsidRDefault="009B48A4" w:rsidP="009B48A4">
      <w:pPr>
        <w:pStyle w:val="a6"/>
        <w:numPr>
          <w:ilvl w:val="0"/>
          <w:numId w:val="1"/>
        </w:numPr>
        <w:suppressAutoHyphens/>
        <w:spacing w:before="0" w:beforeAutospacing="0" w:after="0" w:afterAutospacing="0"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6573B">
        <w:rPr>
          <w:rFonts w:ascii="Times New Roman" w:hAnsi="Times New Roman" w:cs="Times New Roman"/>
          <w:sz w:val="26"/>
          <w:szCs w:val="26"/>
        </w:rPr>
        <w:t>рот и руки вытирать бумажной салфеткой,</w:t>
      </w:r>
    </w:p>
    <w:p w:rsidR="009B48A4" w:rsidRPr="00C6573B" w:rsidRDefault="009B48A4" w:rsidP="009B48A4">
      <w:pPr>
        <w:pStyle w:val="a6"/>
        <w:numPr>
          <w:ilvl w:val="0"/>
          <w:numId w:val="1"/>
        </w:numPr>
        <w:suppressAutoHyphens/>
        <w:spacing w:before="0" w:beforeAutospacing="0" w:after="0" w:afterAutospacing="0"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6573B">
        <w:rPr>
          <w:rFonts w:ascii="Times New Roman" w:hAnsi="Times New Roman" w:cs="Times New Roman"/>
          <w:sz w:val="26"/>
          <w:szCs w:val="26"/>
        </w:rPr>
        <w:t>после окончания еды полоскать рот.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 xml:space="preserve">Для того чтобы дети осваивали </w:t>
      </w:r>
      <w:r w:rsidRPr="00C6573B">
        <w:rPr>
          <w:rFonts w:ascii="Times New Roman" w:hAnsi="Times New Roman"/>
          <w:b/>
          <w:bCs/>
          <w:i/>
          <w:iCs/>
          <w:sz w:val="26"/>
          <w:szCs w:val="26"/>
        </w:rPr>
        <w:t>нормы этикета</w:t>
      </w:r>
      <w:r w:rsidRPr="00C6573B">
        <w:rPr>
          <w:rFonts w:ascii="Times New Roman" w:hAnsi="Times New Roman"/>
          <w:sz w:val="26"/>
          <w:szCs w:val="26"/>
        </w:rPr>
        <w:t xml:space="preserve">, стол сервируют всеми необходимыми приборами: тарелкой, вилкой, столовой и чайной ложками. На середину стола ставят бумажные салфетки, хлеб в хлебнице. </w:t>
      </w:r>
    </w:p>
    <w:p w:rsidR="009B48A4" w:rsidRPr="00C6573B" w:rsidRDefault="009B48A4" w:rsidP="009B48A4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573B">
        <w:rPr>
          <w:rFonts w:ascii="Times New Roman" w:hAnsi="Times New Roman"/>
          <w:sz w:val="26"/>
          <w:szCs w:val="26"/>
        </w:rPr>
        <w:t>В организации питании, начиная со средней группы, принимают участие дежурные воспитанники группы. Учитывается и уровень самостоятельности детей. Работа дежурных сочетается с работой каждого ребенка: дети сами могут убирать за собой тарелки, а салфетки собирают дежурные. Огромное значение в работе с детьми имеет пример взрослого. Исходя из этого, предъявляются высокие требования к культуре каждого сотрудника дошкольного учреждения.</w:t>
      </w:r>
    </w:p>
    <w:p w:rsidR="009B48A4" w:rsidRPr="00C6573B" w:rsidRDefault="009B48A4" w:rsidP="009B4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48A4" w:rsidRPr="00291549" w:rsidRDefault="009B48A4" w:rsidP="009B48A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1549">
        <w:rPr>
          <w:rFonts w:ascii="Times New Roman" w:hAnsi="Times New Roman" w:cs="Times New Roman"/>
          <w:b/>
          <w:sz w:val="26"/>
          <w:szCs w:val="26"/>
          <w:lang w:val="en-US"/>
        </w:rPr>
        <w:t>VII</w:t>
      </w:r>
      <w:r w:rsidRPr="00887035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291549">
        <w:rPr>
          <w:rFonts w:ascii="Times New Roman" w:hAnsi="Times New Roman" w:cs="Times New Roman"/>
          <w:b/>
          <w:sz w:val="26"/>
          <w:szCs w:val="26"/>
        </w:rPr>
        <w:t>Организация двигательной активности</w:t>
      </w:r>
    </w:p>
    <w:p w:rsidR="009B48A4" w:rsidRPr="00C6573B" w:rsidRDefault="009B48A4" w:rsidP="009B48A4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73B">
        <w:rPr>
          <w:rFonts w:ascii="Times New Roman" w:hAnsi="Times New Roman" w:cs="Times New Roman"/>
          <w:sz w:val="26"/>
          <w:szCs w:val="26"/>
        </w:rPr>
        <w:t xml:space="preserve">В </w:t>
      </w:r>
      <w:r w:rsidR="0033492D">
        <w:rPr>
          <w:rFonts w:ascii="Times New Roman" w:hAnsi="Times New Roman" w:cs="Times New Roman"/>
          <w:sz w:val="26"/>
          <w:szCs w:val="26"/>
        </w:rPr>
        <w:t>Ч</w:t>
      </w:r>
      <w:r w:rsidRPr="00C6573B">
        <w:rPr>
          <w:rFonts w:ascii="Times New Roman" w:hAnsi="Times New Roman" w:cs="Times New Roman"/>
          <w:sz w:val="26"/>
          <w:szCs w:val="26"/>
        </w:rPr>
        <w:t xml:space="preserve">ДОУ осуществляется работа по созданию условий для двигательной активности детей в течение всего периода пребывания: </w:t>
      </w:r>
    </w:p>
    <w:p w:rsidR="009B48A4" w:rsidRPr="00C6573B" w:rsidRDefault="009B48A4" w:rsidP="009B48A4">
      <w:pPr>
        <w:pStyle w:val="a6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573B">
        <w:rPr>
          <w:rFonts w:ascii="Times New Roman" w:hAnsi="Times New Roman" w:cs="Times New Roman"/>
          <w:sz w:val="26"/>
          <w:szCs w:val="26"/>
        </w:rPr>
        <w:t>физкультурные уголки в группах и достаточное пространство для активного передвижения детей,</w:t>
      </w:r>
    </w:p>
    <w:p w:rsidR="009B48A4" w:rsidRPr="00C6573B" w:rsidRDefault="009B48A4" w:rsidP="009B48A4">
      <w:pPr>
        <w:pStyle w:val="a6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573B">
        <w:rPr>
          <w:rFonts w:ascii="Times New Roman" w:hAnsi="Times New Roman" w:cs="Times New Roman"/>
          <w:sz w:val="26"/>
          <w:szCs w:val="26"/>
        </w:rPr>
        <w:lastRenderedPageBreak/>
        <w:t>гибкий режим дня, вариативные формы образовательной деятельности (фронтально, по подгруппам), достаточное время для самостоятельной двигательной активности дошкольников.</w:t>
      </w:r>
      <w:r w:rsidRPr="00C6573B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</w:t>
      </w:r>
    </w:p>
    <w:p w:rsidR="009B48A4" w:rsidRPr="00C6573B" w:rsidRDefault="009B48A4" w:rsidP="009B4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73B">
        <w:rPr>
          <w:rFonts w:ascii="Times New Roman" w:hAnsi="Times New Roman" w:cs="Times New Roman"/>
          <w:sz w:val="26"/>
          <w:szCs w:val="26"/>
        </w:rPr>
        <w:t>Используются формы двигательной деятельности: утренняя гимнастика, занятия физической культурой в помещении и на воздухе, физкультурные минутки, подвижные игры, спортивные упражнения, ритмическая гимнастика и другие.</w:t>
      </w:r>
    </w:p>
    <w:p w:rsidR="009B48A4" w:rsidRPr="00C6573B" w:rsidRDefault="009B48A4" w:rsidP="009B4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73B">
        <w:rPr>
          <w:rFonts w:ascii="Times New Roman" w:hAnsi="Times New Roman" w:cs="Times New Roman"/>
          <w:sz w:val="26"/>
          <w:szCs w:val="26"/>
        </w:rPr>
        <w:t>Для достижения достаточного объема двигательной активности детей используются все организованные формы занятий физическими упражнениями с широким включением подвижных игр, спортивных упражнений.</w:t>
      </w:r>
    </w:p>
    <w:p w:rsidR="009B48A4" w:rsidRPr="00C6573B" w:rsidRDefault="009B48A4" w:rsidP="009B4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73B">
        <w:rPr>
          <w:rFonts w:ascii="Times New Roman" w:hAnsi="Times New Roman" w:cs="Times New Roman"/>
          <w:sz w:val="26"/>
          <w:szCs w:val="26"/>
        </w:rPr>
        <w:t xml:space="preserve">Двигательный режим, физические упражнения и закаливающие мероприятия осуществляются с учетом здоровья, возраста детей и времени года при постоянном контроле со стороны </w:t>
      </w:r>
      <w:r w:rsidR="0033492D">
        <w:rPr>
          <w:rFonts w:ascii="Times New Roman" w:hAnsi="Times New Roman" w:cs="Times New Roman"/>
          <w:sz w:val="26"/>
          <w:szCs w:val="26"/>
        </w:rPr>
        <w:t>педагогических</w:t>
      </w:r>
      <w:r w:rsidRPr="00C6573B">
        <w:rPr>
          <w:rFonts w:ascii="Times New Roman" w:hAnsi="Times New Roman" w:cs="Times New Roman"/>
          <w:sz w:val="26"/>
          <w:szCs w:val="26"/>
        </w:rPr>
        <w:t xml:space="preserve"> работников.</w:t>
      </w:r>
    </w:p>
    <w:p w:rsidR="009B48A4" w:rsidRPr="00C6573B" w:rsidRDefault="009B48A4" w:rsidP="009B4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48A4" w:rsidRPr="00C6573B" w:rsidRDefault="009B48A4" w:rsidP="009B4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773E" w:rsidRDefault="00BA773E"/>
    <w:sectPr w:rsidR="00BA773E" w:rsidSect="008761F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580" w:rsidRDefault="00A40580">
      <w:pPr>
        <w:spacing w:after="0" w:line="240" w:lineRule="auto"/>
      </w:pPr>
      <w:r>
        <w:separator/>
      </w:r>
    </w:p>
  </w:endnote>
  <w:endnote w:type="continuationSeparator" w:id="0">
    <w:p w:rsidR="00A40580" w:rsidRDefault="00A40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580" w:rsidRDefault="00A40580">
      <w:pPr>
        <w:spacing w:after="0" w:line="240" w:lineRule="auto"/>
      </w:pPr>
      <w:r>
        <w:separator/>
      </w:r>
    </w:p>
  </w:footnote>
  <w:footnote w:type="continuationSeparator" w:id="0">
    <w:p w:rsidR="00A40580" w:rsidRDefault="00A40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89079"/>
    </w:sdtPr>
    <w:sdtEndPr/>
    <w:sdtContent>
      <w:p w:rsidR="008761F8" w:rsidRDefault="009B48A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651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761F8" w:rsidRDefault="00A405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C7E2B"/>
    <w:multiLevelType w:val="hybridMultilevel"/>
    <w:tmpl w:val="363A9A4C"/>
    <w:lvl w:ilvl="0" w:tplc="312E3290">
      <w:start w:val="1"/>
      <w:numFmt w:val="bullet"/>
      <w:lvlText w:val=""/>
      <w:lvlJc w:val="left"/>
      <w:pPr>
        <w:tabs>
          <w:tab w:val="num" w:pos="284"/>
        </w:tabs>
        <w:ind w:left="0" w:firstLine="5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2A319D"/>
    <w:multiLevelType w:val="hybridMultilevel"/>
    <w:tmpl w:val="2CC4E544"/>
    <w:lvl w:ilvl="0" w:tplc="A844DCB0">
      <w:start w:val="1"/>
      <w:numFmt w:val="bullet"/>
      <w:lvlText w:val=""/>
      <w:lvlJc w:val="left"/>
      <w:pPr>
        <w:tabs>
          <w:tab w:val="num" w:pos="340"/>
        </w:tabs>
        <w:ind w:left="340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6A9"/>
    <w:rsid w:val="000C4A1A"/>
    <w:rsid w:val="001D3E30"/>
    <w:rsid w:val="0033492D"/>
    <w:rsid w:val="004C005A"/>
    <w:rsid w:val="005C4E1B"/>
    <w:rsid w:val="006936A9"/>
    <w:rsid w:val="006A651F"/>
    <w:rsid w:val="008A7997"/>
    <w:rsid w:val="0091522B"/>
    <w:rsid w:val="009B48A4"/>
    <w:rsid w:val="00A40580"/>
    <w:rsid w:val="00BA773E"/>
    <w:rsid w:val="00FD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8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B4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48A4"/>
  </w:style>
  <w:style w:type="paragraph" w:customStyle="1" w:styleId="1">
    <w:name w:val="Без интервала1"/>
    <w:rsid w:val="009B48A4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rsid w:val="009B48A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B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48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8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B4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48A4"/>
  </w:style>
  <w:style w:type="paragraph" w:customStyle="1" w:styleId="1">
    <w:name w:val="Без интервала1"/>
    <w:rsid w:val="009B48A4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rsid w:val="009B48A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B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48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9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9</cp:revision>
  <cp:lastPrinted>2019-05-20T19:03:00Z</cp:lastPrinted>
  <dcterms:created xsi:type="dcterms:W3CDTF">2019-05-18T22:06:00Z</dcterms:created>
  <dcterms:modified xsi:type="dcterms:W3CDTF">2019-06-11T08:32:00Z</dcterms:modified>
</cp:coreProperties>
</file>